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A1" w:rsidRDefault="00AA34B4" w:rsidP="00AA3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B4">
        <w:rPr>
          <w:rFonts w:ascii="Times New Roman" w:hAnsi="Times New Roman" w:cs="Times New Roman"/>
          <w:b/>
          <w:sz w:val="28"/>
          <w:szCs w:val="28"/>
        </w:rPr>
        <w:t>Oświadczenie woli potwierdzenia przyjęcia dziecka do szkoły</w:t>
      </w:r>
    </w:p>
    <w:p w:rsidR="00AA34B4" w:rsidRDefault="00AA34B4" w:rsidP="00AA3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4" w:rsidRP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4B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AA34B4" w:rsidRP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A34B4">
        <w:rPr>
          <w:rFonts w:ascii="Times New Roman" w:hAnsi="Times New Roman" w:cs="Times New Roman"/>
          <w:sz w:val="20"/>
          <w:szCs w:val="20"/>
        </w:rPr>
        <w:t>(Imię i nazwisko wnioskodawców-rodziców/</w:t>
      </w: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34B4">
        <w:rPr>
          <w:rFonts w:ascii="Times New Roman" w:hAnsi="Times New Roman" w:cs="Times New Roman"/>
          <w:sz w:val="20"/>
          <w:szCs w:val="20"/>
        </w:rPr>
        <w:t>prawnych opiekunów kandydata)</w:t>
      </w: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(Adres do korespondencji w sprawie rekrutacji)</w:t>
      </w: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B4">
        <w:rPr>
          <w:rFonts w:ascii="Times New Roman" w:hAnsi="Times New Roman" w:cs="Times New Roman"/>
          <w:b/>
          <w:sz w:val="28"/>
          <w:szCs w:val="28"/>
        </w:rPr>
        <w:t>Potwierdzenie woli zapisu dziecka do szkoły</w:t>
      </w: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zapisu dziecka:……………………………………………………………...</w:t>
      </w: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A34B4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4B4">
        <w:rPr>
          <w:rFonts w:ascii="Times New Roman" w:hAnsi="Times New Roman" w:cs="Times New Roman"/>
          <w:sz w:val="24"/>
          <w:szCs w:val="24"/>
        </w:rPr>
        <w:t>numer PESEL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………………………... do Szkoły Podstawowej w Niemczynie,</w:t>
      </w:r>
      <w:r>
        <w:rPr>
          <w:rFonts w:ascii="Times New Roman" w:hAnsi="Times New Roman" w:cs="Times New Roman"/>
          <w:sz w:val="24"/>
          <w:szCs w:val="24"/>
        </w:rPr>
        <w:br/>
        <w:t>do której zostało zakwalifikowane do przyjęcia.</w:t>
      </w: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4B4" w:rsidRDefault="00AA34B4" w:rsidP="00AA3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………………………………….</w:t>
      </w:r>
    </w:p>
    <w:p w:rsidR="00AA34B4" w:rsidRPr="00AA34B4" w:rsidRDefault="00AA34B4" w:rsidP="00AA34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A34B4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A34B4">
        <w:rPr>
          <w:rFonts w:ascii="Times New Roman" w:hAnsi="Times New Roman" w:cs="Times New Roman"/>
          <w:sz w:val="20"/>
          <w:szCs w:val="20"/>
        </w:rPr>
        <w:t xml:space="preserve">  (Podpisy rodziców/prawnych opiekunów)</w:t>
      </w:r>
    </w:p>
    <w:sectPr w:rsidR="00AA34B4" w:rsidRPr="00AA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0"/>
    <w:rsid w:val="004F6EA1"/>
    <w:rsid w:val="00895580"/>
    <w:rsid w:val="00A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7CC5"/>
  <w15:chartTrackingRefBased/>
  <w15:docId w15:val="{1DB084E6-3E0D-4E24-ABAE-70AB32E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SPN_SEKRETARIAT</dc:creator>
  <cp:keywords/>
  <dc:description/>
  <cp:lastModifiedBy>SPN_SEKRETARIAT</cp:lastModifiedBy>
  <cp:revision>3</cp:revision>
  <cp:lastPrinted>2021-04-30T06:04:00Z</cp:lastPrinted>
  <dcterms:created xsi:type="dcterms:W3CDTF">2021-04-30T05:56:00Z</dcterms:created>
  <dcterms:modified xsi:type="dcterms:W3CDTF">2021-04-30T06:04:00Z</dcterms:modified>
</cp:coreProperties>
</file>