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2354">
        <w:rPr>
          <w:rFonts w:ascii="Times New Roman" w:hAnsi="Times New Roman" w:cs="Times New Roman"/>
          <w:b/>
          <w:bCs/>
          <w:sz w:val="24"/>
          <w:szCs w:val="24"/>
        </w:rPr>
        <w:t>PROCEDURY POSTĘPOWANIA Z UCZNIEM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t>PRZEWLEKLE CHORYM W SZKOLE PODSTAWOWEJ W NIEMCZYNIE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23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 podstawie publikacji „One są wśród nas” zamieszczonych na stronie internetowej MEN </w:t>
      </w:r>
      <w:r w:rsidRPr="00FF2354">
        <w:rPr>
          <w:rFonts w:ascii="Times New Roman" w:hAnsi="Times New Roman" w:cs="Times New Roman"/>
          <w:bCs/>
          <w:i/>
          <w:sz w:val="24"/>
          <w:szCs w:val="24"/>
        </w:rPr>
        <w:t>DZIECKO PRZEWLEKLE CHORE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80001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t>DEFINICJA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„Choroba przewlekła t</w:t>
      </w:r>
      <w:r w:rsidR="00382BCB" w:rsidRPr="00FF2354">
        <w:rPr>
          <w:rFonts w:ascii="Times New Roman" w:hAnsi="Times New Roman" w:cs="Times New Roman"/>
          <w:bCs/>
          <w:sz w:val="24"/>
          <w:szCs w:val="24"/>
        </w:rPr>
        <w:t xml:space="preserve">o… proces patologiczny trwający </w:t>
      </w:r>
      <w:r w:rsidRPr="00FF2354">
        <w:rPr>
          <w:rFonts w:ascii="Times New Roman" w:hAnsi="Times New Roman" w:cs="Times New Roman"/>
          <w:bCs/>
          <w:sz w:val="24"/>
          <w:szCs w:val="24"/>
        </w:rPr>
        <w:t>ponad 4 tygodnie, cechujący się brakiem nasilonych objawów chorobowych. R</w:t>
      </w:r>
      <w:r w:rsidR="00382BCB" w:rsidRPr="00FF2354">
        <w:rPr>
          <w:rFonts w:ascii="Times New Roman" w:hAnsi="Times New Roman" w:cs="Times New Roman"/>
          <w:bCs/>
          <w:sz w:val="24"/>
          <w:szCs w:val="24"/>
        </w:rPr>
        <w:t xml:space="preserve">ozróżniamy choroby o pierwotnie </w:t>
      </w:r>
      <w:r w:rsidRPr="00FF2354">
        <w:rPr>
          <w:rFonts w:ascii="Times New Roman" w:hAnsi="Times New Roman" w:cs="Times New Roman"/>
          <w:bCs/>
          <w:sz w:val="24"/>
          <w:szCs w:val="24"/>
        </w:rPr>
        <w:t>przewlekłym przebieg</w:t>
      </w:r>
      <w:r w:rsidR="00382BCB" w:rsidRPr="00FF2354">
        <w:rPr>
          <w:rFonts w:ascii="Times New Roman" w:hAnsi="Times New Roman" w:cs="Times New Roman"/>
          <w:bCs/>
          <w:sz w:val="24"/>
          <w:szCs w:val="24"/>
        </w:rPr>
        <w:t xml:space="preserve">u np. niektóre choroby gośćcowe </w:t>
      </w:r>
      <w:r w:rsidRPr="00FF2354">
        <w:rPr>
          <w:rFonts w:ascii="Times New Roman" w:hAnsi="Times New Roman" w:cs="Times New Roman"/>
          <w:bCs/>
          <w:sz w:val="24"/>
          <w:szCs w:val="24"/>
        </w:rPr>
        <w:t>oraz wtórnie przewl</w:t>
      </w:r>
      <w:r w:rsidR="00382BCB" w:rsidRPr="00FF2354">
        <w:rPr>
          <w:rFonts w:ascii="Times New Roman" w:hAnsi="Times New Roman" w:cs="Times New Roman"/>
          <w:bCs/>
          <w:sz w:val="24"/>
          <w:szCs w:val="24"/>
        </w:rPr>
        <w:t xml:space="preserve">ekłe np. schyłkowa niewydolność </w:t>
      </w:r>
      <w:r w:rsidRPr="00FF2354">
        <w:rPr>
          <w:rFonts w:ascii="Times New Roman" w:hAnsi="Times New Roman" w:cs="Times New Roman"/>
          <w:bCs/>
          <w:sz w:val="24"/>
          <w:szCs w:val="24"/>
        </w:rPr>
        <w:t>nerek. W przebiegu chorób przewlekłych mogą nastąpić</w:t>
      </w:r>
      <w:r w:rsidR="00382BCB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zaostrzenia objawów, z</w:t>
      </w:r>
      <w:r w:rsidR="00382BCB" w:rsidRPr="00FF2354">
        <w:rPr>
          <w:rFonts w:ascii="Times New Roman" w:hAnsi="Times New Roman" w:cs="Times New Roman"/>
          <w:bCs/>
          <w:sz w:val="24"/>
          <w:szCs w:val="24"/>
        </w:rPr>
        <w:t xml:space="preserve">mniejszenie się ich lub czasowe </w:t>
      </w:r>
      <w:r w:rsidRPr="00FF2354">
        <w:rPr>
          <w:rFonts w:ascii="Times New Roman" w:hAnsi="Times New Roman" w:cs="Times New Roman"/>
          <w:bCs/>
          <w:sz w:val="24"/>
          <w:szCs w:val="24"/>
        </w:rPr>
        <w:t>ustąpienie” (Polski Słownik Medyczny, 1981).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t>CECHY CHOROBY PRZEWLEKŁEJ</w:t>
      </w:r>
    </w:p>
    <w:p w:rsidR="00F80001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pojawia się w różnym wieku,</w:t>
      </w:r>
    </w:p>
    <w:p w:rsidR="00F80001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ma długotrwały przebieg,</w:t>
      </w:r>
    </w:p>
    <w:p w:rsidR="00F80001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może towarzyszyć dziecku przez całe życie,</w:t>
      </w:r>
    </w:p>
    <w:p w:rsidR="00F80001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może mieć łagodny lub burzliwy przebieg,</w:t>
      </w:r>
    </w:p>
    <w:p w:rsidR="001A3B5F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sposób leczenia jest długi, żmudny i uciążliwy,</w:t>
      </w:r>
    </w:p>
    <w:p w:rsidR="00F80001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sposób leczenia wiąże się często z koniecznością długotrwałych pobytów</w:t>
      </w:r>
    </w:p>
    <w:p w:rsidR="00F80001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w szpitalu oraz rozłąki z bliskimi,</w:t>
      </w:r>
    </w:p>
    <w:p w:rsidR="00F80001" w:rsidRPr="00FF2354" w:rsidRDefault="00F80001" w:rsidP="001A3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niektóre choroby zagrażają bezpośrednio życiu dziecka.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001" w:rsidRPr="00FF2354" w:rsidRDefault="00F80001" w:rsidP="001A3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F2354">
        <w:rPr>
          <w:rFonts w:ascii="Times New Roman" w:hAnsi="Times New Roman" w:cs="Times New Roman"/>
          <w:bCs/>
          <w:i/>
          <w:sz w:val="24"/>
          <w:szCs w:val="24"/>
        </w:rPr>
        <w:t>Dzieci z chorobą przewlekłą wymagają</w:t>
      </w:r>
      <w:r w:rsidR="001A3B5F" w:rsidRPr="00FF23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i/>
          <w:sz w:val="24"/>
          <w:szCs w:val="24"/>
        </w:rPr>
        <w:t>szczególnej uwagi ze strony nauczyciela,</w:t>
      </w:r>
    </w:p>
    <w:p w:rsidR="00F80001" w:rsidRPr="00FF2354" w:rsidRDefault="00F80001" w:rsidP="001A3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F2354">
        <w:rPr>
          <w:rFonts w:ascii="Times New Roman" w:hAnsi="Times New Roman" w:cs="Times New Roman"/>
          <w:bCs/>
          <w:i/>
          <w:sz w:val="24"/>
          <w:szCs w:val="24"/>
        </w:rPr>
        <w:t>psychologa i lekarza, a nierzadko systematycznej i zorganizowanej pomocy ze strony</w:t>
      </w:r>
    </w:p>
    <w:p w:rsidR="00F80001" w:rsidRPr="00FF2354" w:rsidRDefault="00F80001" w:rsidP="001A3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F2354">
        <w:rPr>
          <w:rFonts w:ascii="Times New Roman" w:hAnsi="Times New Roman" w:cs="Times New Roman"/>
          <w:bCs/>
          <w:i/>
          <w:sz w:val="24"/>
          <w:szCs w:val="24"/>
        </w:rPr>
        <w:t>różnych instytucji wspomagających dziecko</w:t>
      </w:r>
      <w:r w:rsidR="001A3B5F" w:rsidRPr="00FF23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i/>
          <w:sz w:val="24"/>
          <w:szCs w:val="24"/>
        </w:rPr>
        <w:t>i jego rodzinę, takich jak: szpital, przychodnia</w:t>
      </w:r>
    </w:p>
    <w:p w:rsidR="00F80001" w:rsidRPr="00FF2354" w:rsidRDefault="00F80001" w:rsidP="001A3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F2354">
        <w:rPr>
          <w:rFonts w:ascii="Times New Roman" w:hAnsi="Times New Roman" w:cs="Times New Roman"/>
          <w:bCs/>
          <w:i/>
          <w:sz w:val="24"/>
          <w:szCs w:val="24"/>
        </w:rPr>
        <w:t>zdrowia, poradnie psychologiczne, szkoła,</w:t>
      </w:r>
      <w:r w:rsidR="001A3B5F" w:rsidRPr="00FF23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i/>
          <w:sz w:val="24"/>
          <w:szCs w:val="24"/>
        </w:rPr>
        <w:t>pracownicy socjalni, kościół i inni.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01" w:rsidRPr="00FF2354" w:rsidRDefault="00F80001" w:rsidP="001A3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t>PSYCHOLOGICZNE NASTĘPSTWA CHOROBY PRZEWLEKLEJ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Do najważniejszych psychologicznych następstw przewlekłej choroby, ograniczającej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szanse rozwoju dziecka należą:</w:t>
      </w:r>
    </w:p>
    <w:p w:rsidR="00F80001" w:rsidRPr="00FF2354" w:rsidRDefault="00F80001" w:rsidP="001A3B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lęk, smutek, poczucie zagrożenia;</w:t>
      </w:r>
    </w:p>
    <w:p w:rsidR="00F80001" w:rsidRPr="00FF2354" w:rsidRDefault="00F80001" w:rsidP="00F800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koncentracja na potrzebach podstawowych (picie, jedzenie, poczucie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bezpieczeństwa);</w:t>
      </w:r>
    </w:p>
    <w:p w:rsidR="00F80001" w:rsidRPr="00FF2354" w:rsidRDefault="00F80001" w:rsidP="00F80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koncentracja na aktualnej sytuacji, na „tu i teraz”, niechęć do planowania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i myślenia o przyszłości;</w:t>
      </w:r>
    </w:p>
    <w:p w:rsidR="00F80001" w:rsidRPr="00FF2354" w:rsidRDefault="00F80001" w:rsidP="001A3B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utrata perspektywy życiowej oraz nadziei;</w:t>
      </w:r>
    </w:p>
    <w:p w:rsidR="00F80001" w:rsidRPr="00FF2354" w:rsidRDefault="00F80001" w:rsidP="001A3B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poczucie braku wpływu na zdarzenia;</w:t>
      </w:r>
    </w:p>
    <w:p w:rsidR="00F80001" w:rsidRPr="00FF2354" w:rsidRDefault="00F80001" w:rsidP="001A3B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obniżenie samooceny, poczucia własnej wartości; poczucie wstydu i bycia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innym;</w:t>
      </w:r>
    </w:p>
    <w:p w:rsidR="00F80001" w:rsidRPr="00FF2354" w:rsidRDefault="00F80001" w:rsidP="001A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ograniczenie stymulacji zewnętrznej szczególnie przy długotrwałym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unieruchomieniu, leżeniu w łóżku;</w:t>
      </w:r>
    </w:p>
    <w:p w:rsidR="00F80001" w:rsidRPr="00FF2354" w:rsidRDefault="00F80001" w:rsidP="001A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obniżenie motywacji do działania – bierność, nuda.</w:t>
      </w:r>
    </w:p>
    <w:p w:rsidR="001A3B5F" w:rsidRPr="00FF2354" w:rsidRDefault="001A3B5F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sz w:val="24"/>
          <w:szCs w:val="24"/>
        </w:rPr>
        <w:t xml:space="preserve">GŁÓWNE SPOSOBY POMOCY DZIECKU PRZEWLEKLE CHOREMU </w:t>
      </w:r>
      <w:r w:rsidR="00382BCB" w:rsidRPr="00FF2354">
        <w:rPr>
          <w:rFonts w:ascii="Times New Roman" w:hAnsi="Times New Roman" w:cs="Times New Roman"/>
          <w:b/>
          <w:sz w:val="24"/>
          <w:szCs w:val="24"/>
        </w:rPr>
        <w:t xml:space="preserve"> I JEGO RODZICOM </w:t>
      </w:r>
      <w:r w:rsidRPr="00FF2354">
        <w:rPr>
          <w:rFonts w:ascii="Times New Roman" w:hAnsi="Times New Roman" w:cs="Times New Roman"/>
          <w:b/>
          <w:sz w:val="24"/>
          <w:szCs w:val="24"/>
        </w:rPr>
        <w:t>NA TERENIE SZKOŁY</w:t>
      </w:r>
      <w:r w:rsidRPr="00FF2354">
        <w:rPr>
          <w:rFonts w:ascii="Times New Roman" w:hAnsi="Times New Roman" w:cs="Times New Roman"/>
          <w:sz w:val="24"/>
          <w:szCs w:val="24"/>
        </w:rPr>
        <w:t xml:space="preserve"> </w:t>
      </w:r>
      <w:r w:rsidR="00382BCB" w:rsidRPr="00FF2354">
        <w:rPr>
          <w:rFonts w:ascii="Times New Roman" w:hAnsi="Times New Roman" w:cs="Times New Roman"/>
          <w:sz w:val="24"/>
          <w:szCs w:val="24"/>
        </w:rPr>
        <w:t>:</w:t>
      </w:r>
    </w:p>
    <w:p w:rsidR="00382BCB" w:rsidRPr="00FF2354" w:rsidRDefault="00382BCB" w:rsidP="00382B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sfera emocjonalna – to głównie działania podtrzymujące, towarzyszenie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w trudnościach, wysłuchanie, cierpliwość, poświęcenie uwagi, życzliwość,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zrozumienie, modyfikacja zachowania wobec ucznia chorego stosownie do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jego wieku i potrzeb.</w:t>
      </w:r>
    </w:p>
    <w:p w:rsidR="00382BCB" w:rsidRPr="00FF2354" w:rsidRDefault="00382BCB" w:rsidP="00382B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lastRenderedPageBreak/>
        <w:t>sfera wychowawcza – sprzyjająca integracji ucznia z grupą rówieśniczą w celu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 xml:space="preserve">uczestnictwa 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F2354">
        <w:rPr>
          <w:rFonts w:ascii="Times New Roman" w:hAnsi="Times New Roman" w:cs="Times New Roman"/>
          <w:bCs/>
          <w:sz w:val="24"/>
          <w:szCs w:val="24"/>
        </w:rPr>
        <w:t>w życiu klasy, szkoły;</w:t>
      </w:r>
    </w:p>
    <w:p w:rsidR="00F80001" w:rsidRPr="00FF2354" w:rsidRDefault="00382BCB" w:rsidP="00F80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sfera edukacyjna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 xml:space="preserve"> – dostosowanie procesu edukacyjnego do indywidualnych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możliwości i potrzeb, czyli organizacja nauki zgodnie z indywidualnymi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zaleceniami, ograniczeniami i możliwościami, modyfikacja treści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programowych zgodnie z wydolnością fizyczną i wysiłkową ucznia,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dostosowanie tempa pracy do indywidualnej wydolności fizycznej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i psychicznej ucznia, stosowanie metod i oddziaływań o charakterze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terapeutycznym;</w:t>
      </w:r>
    </w:p>
    <w:p w:rsidR="00382BCB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FF2354" w:rsidRDefault="00382BCB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t>GŁÓWNE SPOSOBY POMOCY PRZEWLEKLE CHOREMU DZIECKU</w:t>
      </w:r>
      <w:r w:rsidR="00104F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3B5F" w:rsidRPr="00FF2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/>
          <w:bCs/>
          <w:sz w:val="24"/>
          <w:szCs w:val="24"/>
        </w:rPr>
        <w:t>MOŻLIWE DO ZREALIZOWANIA NA TERENIE SZKOŁY</w:t>
      </w:r>
      <w:r w:rsidR="001A3B5F" w:rsidRPr="00FF23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BCB" w:rsidRPr="00FF2354" w:rsidRDefault="00382BCB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FF2354" w:rsidRDefault="00382BCB" w:rsidP="0038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Zapewnienie poczucia bezpieczeństwa psychicznego i fizycznego oraz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zaufania do grupy i nauczyciela.</w:t>
      </w:r>
    </w:p>
    <w:p w:rsidR="00382BCB" w:rsidRPr="00FF2354" w:rsidRDefault="00382BCB" w:rsidP="0038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Pomoc w pokonywaniu trudności, uczenie samodzielności oraz nowych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umiejętności.</w:t>
      </w:r>
    </w:p>
    <w:p w:rsidR="00382BCB" w:rsidRPr="00FF2354" w:rsidRDefault="00382BCB" w:rsidP="0038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Budowanie dobrego klimatu i przyjaznych relacji w zespole klasowym,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zapobieganie konfliktom.</w:t>
      </w:r>
    </w:p>
    <w:p w:rsidR="00382BCB" w:rsidRPr="00FF2354" w:rsidRDefault="00382BCB" w:rsidP="0038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Przygotowanie dzieci zdrowych na spotkanie chorego kolegi, pomoc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w akceptacji ewentualnych odmienności.</w:t>
      </w:r>
    </w:p>
    <w:p w:rsidR="00382BCB" w:rsidRPr="00104FAC" w:rsidRDefault="00382BCB" w:rsidP="0038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Poinstruowanie uczniów, jak należy chronić chorego kolegę i w jaki sposób</w:t>
      </w:r>
      <w:r w:rsidR="00104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FAC">
        <w:rPr>
          <w:rFonts w:ascii="Times New Roman" w:hAnsi="Times New Roman" w:cs="Times New Roman"/>
          <w:bCs/>
          <w:sz w:val="24"/>
          <w:szCs w:val="24"/>
        </w:rPr>
        <w:t>można mu pomagać. Zawarcie na ten temat umowy z klasą.</w:t>
      </w:r>
    </w:p>
    <w:p w:rsidR="00382BCB" w:rsidRPr="00104FAC" w:rsidRDefault="00382BCB" w:rsidP="0038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Traktowanie chorego ucznia jako pełnoprawnego członka zespołu klasowego,</w:t>
      </w:r>
      <w:r w:rsidR="00104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FAC">
        <w:rPr>
          <w:rFonts w:ascii="Times New Roman" w:hAnsi="Times New Roman" w:cs="Times New Roman"/>
          <w:bCs/>
          <w:sz w:val="24"/>
          <w:szCs w:val="24"/>
        </w:rPr>
        <w:t>na równi z innymi uczniami, z takimi samymi prawami i obowiązkami.</w:t>
      </w:r>
    </w:p>
    <w:p w:rsidR="00382BCB" w:rsidRPr="00FF2354" w:rsidRDefault="00382BCB" w:rsidP="001A3B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Uwrażliwianie uczniów zdrowych na potrzeby i przeżycia ucznia chorego.</w:t>
      </w:r>
    </w:p>
    <w:p w:rsidR="00382BCB" w:rsidRPr="00FF2354" w:rsidRDefault="00382BCB" w:rsidP="001A3B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Uwrażliwianie ucznia chorego na potrzeby i przeżycia innych uczniów.</w:t>
      </w:r>
    </w:p>
    <w:p w:rsidR="00382BCB" w:rsidRPr="00FF2354" w:rsidRDefault="00382BCB" w:rsidP="0038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Motywowanie do kontaktów i współdziałania z innymi. Wzmacnianie poczucia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własnej wartości.</w:t>
      </w:r>
    </w:p>
    <w:p w:rsidR="00382BCB" w:rsidRPr="00FF2354" w:rsidRDefault="00382BCB" w:rsidP="001A3B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Rozwijanie zainteresowań, talentów, samodzielności.</w:t>
      </w:r>
    </w:p>
    <w:p w:rsidR="00382BCB" w:rsidRPr="00FF2354" w:rsidRDefault="00382BCB" w:rsidP="00382B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Dostarczanie wielu różnorodnych możliwości do działania i osiągania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sukcesów.</w:t>
      </w:r>
    </w:p>
    <w:p w:rsidR="00382BCB" w:rsidRPr="00FF2354" w:rsidRDefault="00382BCB" w:rsidP="00382B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Motywowanie do aktywności – dostarczanie wzmocnień i gratyfikacji poprzez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chwalenie, nagradzanie, akceptowanie sukcesów i mocnych stron, a także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eksponowanie tych dyspozycji ucznia, które mogą zwiększyć jego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atrakcyjność w grupie.</w:t>
      </w:r>
    </w:p>
    <w:p w:rsidR="00382BCB" w:rsidRPr="00FF2354" w:rsidRDefault="00382BCB" w:rsidP="00382B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Pomoc w nadrabianiu zaległości szkolnych, dostosowanie wymagań do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aktualnych możliwości psychofizycznych ucznia.</w:t>
      </w:r>
    </w:p>
    <w:p w:rsidR="00382BCB" w:rsidRPr="00FF2354" w:rsidRDefault="00382BCB" w:rsidP="00382B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Wykazywanie zainteresowania sprawami ucznia – jego samopoczuciem,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terminem badań kontrolnych i wynikami badań, nastrojem, sytuacją domową,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a także sprawami niezwiązanymi z chorobą. Tak, by uczeń czuł, że jest dla nas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ważny i wartościowy.</w:t>
      </w:r>
    </w:p>
    <w:p w:rsidR="00382BCB" w:rsidRPr="00FF2354" w:rsidRDefault="00382BCB" w:rsidP="001A3B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Uczenie chorego rozmawiania o uczuciach i trudnych sprawach.</w:t>
      </w:r>
    </w:p>
    <w:p w:rsidR="00382BCB" w:rsidRPr="00FF2354" w:rsidRDefault="00382BCB" w:rsidP="00382B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Zapewnienie dziecku wsparcia i pomocy psychologiczno-pedagogicznej,</w:t>
      </w:r>
      <w:r w:rsidR="001A3B5F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a w razie potrzeby pomocy socjalnej.</w:t>
      </w:r>
    </w:p>
    <w:p w:rsidR="00382BCB" w:rsidRPr="00FF2354" w:rsidRDefault="00382BCB" w:rsidP="00382B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Stała współpraca z rodzicami, pielęgniarką, lekarzem, nauczycielami oraz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innymi osobami opiekującymi się uczniem.</w:t>
      </w:r>
    </w:p>
    <w:p w:rsidR="00382BCB" w:rsidRPr="00FF2354" w:rsidRDefault="00382BCB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Dla każdego ucznia z chorobą przewlekłą w naszej szkole zostaną opracowane</w:t>
      </w:r>
    </w:p>
    <w:p w:rsidR="00382BCB" w:rsidRPr="00FF2354" w:rsidRDefault="00382BCB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indywidualne procedury (załącznik nr 1).</w:t>
      </w:r>
    </w:p>
    <w:p w:rsidR="00382BCB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54" w:rsidRDefault="00FF2354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54" w:rsidRDefault="00FF2354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54" w:rsidRDefault="00FF2354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A7D" w:rsidRDefault="00CF0A7D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FF2354" w:rsidRDefault="00382BCB" w:rsidP="0038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lastRenderedPageBreak/>
        <w:t>W SYTUACJI, GDY W SZKOLE JEST</w:t>
      </w:r>
      <w:r w:rsidR="00CF0A7D">
        <w:rPr>
          <w:rFonts w:ascii="Times New Roman" w:hAnsi="Times New Roman" w:cs="Times New Roman"/>
          <w:b/>
          <w:bCs/>
          <w:sz w:val="24"/>
          <w:szCs w:val="24"/>
        </w:rPr>
        <w:t xml:space="preserve"> UCZEŃ PRZEWLEKLE CHORY</w:t>
      </w:r>
      <w:r w:rsidRPr="00FF23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F0A7D">
        <w:rPr>
          <w:rFonts w:ascii="Times New Roman" w:hAnsi="Times New Roman" w:cs="Times New Roman"/>
          <w:bCs/>
          <w:sz w:val="24"/>
          <w:szCs w:val="24"/>
        </w:rPr>
        <w:t>Rodzic (opiekun prawny</w:t>
      </w:r>
      <w:r w:rsidR="00CF0A7D" w:rsidRPr="00FF235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F0A7D">
        <w:rPr>
          <w:rFonts w:ascii="Times New Roman" w:hAnsi="Times New Roman" w:cs="Times New Roman"/>
          <w:bCs/>
          <w:sz w:val="24"/>
          <w:szCs w:val="24"/>
        </w:rPr>
        <w:t>powinien powiadomić Dyrektora szkoły, pedagoga lub wychowawcę o szczegółowych</w:t>
      </w:r>
      <w:r w:rsidRPr="00FF2354">
        <w:rPr>
          <w:rFonts w:ascii="Times New Roman" w:hAnsi="Times New Roman" w:cs="Times New Roman"/>
          <w:bCs/>
          <w:sz w:val="24"/>
          <w:szCs w:val="24"/>
        </w:rPr>
        <w:t xml:space="preserve"> inform</w:t>
      </w:r>
      <w:r w:rsidR="00CF0A7D">
        <w:rPr>
          <w:rFonts w:ascii="Times New Roman" w:hAnsi="Times New Roman" w:cs="Times New Roman"/>
          <w:bCs/>
          <w:sz w:val="24"/>
          <w:szCs w:val="24"/>
        </w:rPr>
        <w:t>acjach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A7D">
        <w:rPr>
          <w:rFonts w:ascii="Times New Roman" w:hAnsi="Times New Roman" w:cs="Times New Roman"/>
          <w:bCs/>
          <w:sz w:val="24"/>
          <w:szCs w:val="24"/>
        </w:rPr>
        <w:t>na temat</w:t>
      </w:r>
      <w:r w:rsidRPr="00FF2354">
        <w:rPr>
          <w:rFonts w:ascii="Times New Roman" w:hAnsi="Times New Roman" w:cs="Times New Roman"/>
          <w:bCs/>
          <w:sz w:val="24"/>
          <w:szCs w:val="24"/>
        </w:rPr>
        <w:t xml:space="preserve"> choroby </w:t>
      </w:r>
      <w:r w:rsidR="00CF0A7D">
        <w:rPr>
          <w:rFonts w:ascii="Times New Roman" w:hAnsi="Times New Roman" w:cs="Times New Roman"/>
          <w:bCs/>
          <w:sz w:val="24"/>
          <w:szCs w:val="24"/>
        </w:rPr>
        <w:t xml:space="preserve">dziecka </w:t>
      </w:r>
      <w:r w:rsidRPr="00FF2354">
        <w:rPr>
          <w:rFonts w:ascii="Times New Roman" w:hAnsi="Times New Roman" w:cs="Times New Roman"/>
          <w:bCs/>
          <w:sz w:val="24"/>
          <w:szCs w:val="24"/>
        </w:rPr>
        <w:t>oraz wynikających z niej ograniczeń w funkcjonowaniu.</w:t>
      </w:r>
    </w:p>
    <w:p w:rsidR="00CF0A7D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F0A7D">
        <w:rPr>
          <w:rFonts w:ascii="Times New Roman" w:hAnsi="Times New Roman" w:cs="Times New Roman"/>
          <w:bCs/>
          <w:sz w:val="24"/>
          <w:szCs w:val="24"/>
        </w:rPr>
        <w:t>Po uzyskaniu informacji od rodzica Dyrektor szkoły powinien:</w:t>
      </w:r>
    </w:p>
    <w:p w:rsidR="00F80001" w:rsidRPr="00CF0A7D" w:rsidRDefault="00CF0A7D" w:rsidP="00CF0A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7D">
        <w:rPr>
          <w:rFonts w:ascii="Times New Roman" w:hAnsi="Times New Roman" w:cs="Times New Roman"/>
          <w:bCs/>
          <w:sz w:val="24"/>
          <w:szCs w:val="24"/>
        </w:rPr>
        <w:t>z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organizować szkolenie kadry pedagogi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cznej i pozostałych pracowników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szkoły w zakresie postępowania z ch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orym dzieckiem na co dzień oraz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w sytuacji zaostr</w:t>
      </w:r>
      <w:r>
        <w:rPr>
          <w:rFonts w:ascii="Times New Roman" w:hAnsi="Times New Roman" w:cs="Times New Roman"/>
          <w:bCs/>
          <w:sz w:val="24"/>
          <w:szCs w:val="24"/>
        </w:rPr>
        <w:t>zenia objawów czy ataku choroby;</w:t>
      </w:r>
    </w:p>
    <w:p w:rsidR="00F80001" w:rsidRPr="00CF0A7D" w:rsidRDefault="00CF0A7D" w:rsidP="00CF0A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 xml:space="preserve"> porozumieniu z pielęgniarką lub lekarzem,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 wspólnie z pracownikami szkoły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opracować procedury postępowania w stos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unku do każdego chorego ucznia,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zarówno na co dzień, jak i w przypadku zaostrzenia objawów czy ataku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choroby. Procedury te mogą uwzględnia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ć m.in. przypominanie lub pomoc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w przyjmowaniu leków, wykonywaniu pom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iarów poziomu cukru, regularnym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 xml:space="preserve">przyjmowaniu posiłków, sposób reagowania 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itp. Powinny też określać formy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stałej współpracy z rodzicami (opiekunami) tego dziecka oraz zobowiąz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anie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 xml:space="preserve">wszystkich pracowników placówki </w:t>
      </w:r>
      <w:r>
        <w:rPr>
          <w:rFonts w:ascii="Times New Roman" w:hAnsi="Times New Roman" w:cs="Times New Roman"/>
          <w:bCs/>
          <w:sz w:val="24"/>
          <w:szCs w:val="24"/>
        </w:rPr>
        <w:t>do bezwzględnego ich stosowania;</w:t>
      </w:r>
    </w:p>
    <w:p w:rsidR="00F80001" w:rsidRPr="00CF0A7D" w:rsidRDefault="00CF0A7D" w:rsidP="00CF0A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spólnie z nauczycielami i specjalistami za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trudnionymi w szkole dostosować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formy pracy dydaktycznej, dobór treści i meto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d oraz organizację nauczania do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możliwości psychofizycznych tego ucznia, a</w:t>
      </w:r>
      <w:r w:rsidR="00FF2354" w:rsidRPr="00CF0A7D">
        <w:rPr>
          <w:rFonts w:ascii="Times New Roman" w:hAnsi="Times New Roman" w:cs="Times New Roman"/>
          <w:bCs/>
          <w:sz w:val="24"/>
          <w:szCs w:val="24"/>
        </w:rPr>
        <w:t xml:space="preserve"> także objąć go różnymi formami </w:t>
      </w:r>
      <w:r w:rsidR="00F80001" w:rsidRPr="00CF0A7D">
        <w:rPr>
          <w:rFonts w:ascii="Times New Roman" w:hAnsi="Times New Roman" w:cs="Times New Roman"/>
          <w:bCs/>
          <w:sz w:val="24"/>
          <w:szCs w:val="24"/>
        </w:rPr>
        <w:t>pomocy psychologiczno-pedagogicznej;</w:t>
      </w:r>
    </w:p>
    <w:p w:rsidR="00F80001" w:rsidRPr="00FF2354" w:rsidRDefault="00CF0A7D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. W przypadku nasilenia objawów c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horoby u dziecka podczas pobytu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w szkole dyrektor lub nauczyciel niezwłocznie i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nformuje o zaistniałej sytuacji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rodziców lub prawnych opiekunów.</w:t>
      </w:r>
    </w:p>
    <w:p w:rsidR="00F80001" w:rsidRPr="00FF2354" w:rsidRDefault="00CF0A7D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. W stanach nagłych, gdy stan dziecka nag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le się pogorszy i wymagana jest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pomoc lekarska nauczyciele zob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owiązani są do podjęcia działań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przedmedycznych oraz wezwanie karetki pogotowia ratunkowego.</w:t>
      </w:r>
    </w:p>
    <w:p w:rsidR="00382BCB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Jednocześnie obowiązkiem tych osób jest powiadomienie rod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ziców, prawnych </w:t>
      </w:r>
      <w:r w:rsidRPr="00FF2354">
        <w:rPr>
          <w:rFonts w:ascii="Times New Roman" w:hAnsi="Times New Roman" w:cs="Times New Roman"/>
          <w:bCs/>
          <w:sz w:val="24"/>
          <w:szCs w:val="24"/>
        </w:rPr>
        <w:t>opiekunów</w:t>
      </w:r>
      <w:r w:rsidR="00104FA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F2354">
        <w:rPr>
          <w:rFonts w:ascii="Times New Roman" w:hAnsi="Times New Roman" w:cs="Times New Roman"/>
          <w:bCs/>
          <w:sz w:val="24"/>
          <w:szCs w:val="24"/>
        </w:rPr>
        <w:t xml:space="preserve"> o zaistniałej sytuacji.</w:t>
      </w:r>
    </w:p>
    <w:p w:rsidR="00382BCB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t>PODAWANIE LEKÓW UCZNIOWI Z CHOROBĄ PRZEWLEKŁĄ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Kiedy występuje konieczność stałego podaw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ania leków w szkole, rodzice są </w:t>
      </w:r>
      <w:r w:rsidRPr="00FF2354">
        <w:rPr>
          <w:rFonts w:ascii="Times New Roman" w:hAnsi="Times New Roman" w:cs="Times New Roman"/>
          <w:bCs/>
          <w:sz w:val="24"/>
          <w:szCs w:val="24"/>
        </w:rPr>
        <w:t>zobowiązani do przedłożenia informacji na jaką cho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robę dziecko choruje oraz jakie </w:t>
      </w:r>
      <w:r w:rsidRPr="00FF2354">
        <w:rPr>
          <w:rFonts w:ascii="Times New Roman" w:hAnsi="Times New Roman" w:cs="Times New Roman"/>
          <w:bCs/>
          <w:sz w:val="24"/>
          <w:szCs w:val="24"/>
        </w:rPr>
        <w:t>leki zażywa (nazwę leku, dawkę, sposób poda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nia). Konieczne jest dołączenie </w:t>
      </w:r>
      <w:r w:rsidRPr="00FF2354">
        <w:rPr>
          <w:rFonts w:ascii="Times New Roman" w:hAnsi="Times New Roman" w:cs="Times New Roman"/>
          <w:bCs/>
          <w:sz w:val="24"/>
          <w:szCs w:val="24"/>
        </w:rPr>
        <w:t>zalecenia lekarskiego oraz pisemne upoważnienia dla nauczycieli (załącznik nr 2).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Osoby wykonujące to zadanie muszą wyrazić zgodę (załącznik nr 3).</w:t>
      </w: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Delegowanie przez rodziców uprawnień do w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ykonywania czynności związanych </w:t>
      </w:r>
      <w:r w:rsidRPr="00FF2354">
        <w:rPr>
          <w:rFonts w:ascii="Times New Roman" w:hAnsi="Times New Roman" w:cs="Times New Roman"/>
          <w:bCs/>
          <w:sz w:val="24"/>
          <w:szCs w:val="24"/>
        </w:rPr>
        <w:t>z opieką nad dzieckiem oraz zgoda prac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ownika szkoły i zobowiązanie do </w:t>
      </w:r>
      <w:r w:rsidRPr="00FF2354">
        <w:rPr>
          <w:rFonts w:ascii="Times New Roman" w:hAnsi="Times New Roman" w:cs="Times New Roman"/>
          <w:bCs/>
          <w:sz w:val="24"/>
          <w:szCs w:val="24"/>
        </w:rPr>
        <w:t>sprawowania tej opieki powinny mi</w:t>
      </w:r>
      <w:r w:rsidR="00FF2354" w:rsidRPr="00FF2354">
        <w:rPr>
          <w:rFonts w:ascii="Times New Roman" w:hAnsi="Times New Roman" w:cs="Times New Roman"/>
          <w:bCs/>
          <w:sz w:val="24"/>
          <w:szCs w:val="24"/>
        </w:rPr>
        <w:t xml:space="preserve">eć formę umowy między rodzicami </w:t>
      </w:r>
      <w:r w:rsidRPr="00FF2354">
        <w:rPr>
          <w:rFonts w:ascii="Times New Roman" w:hAnsi="Times New Roman" w:cs="Times New Roman"/>
          <w:bCs/>
          <w:sz w:val="24"/>
          <w:szCs w:val="24"/>
        </w:rPr>
        <w:t>a pracownikami szkoły.</w:t>
      </w:r>
    </w:p>
    <w:p w:rsidR="00382BCB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BCB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FF2354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82BCB" w:rsidRDefault="00382BCB" w:rsidP="00F800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80001" w:rsidRPr="00FF2354" w:rsidRDefault="00F80001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354" w:rsidRDefault="00FF2354" w:rsidP="00F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001" w:rsidRDefault="00F80001" w:rsidP="0010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35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F2354" w:rsidRPr="00FF2354">
        <w:rPr>
          <w:rFonts w:ascii="Times New Roman" w:hAnsi="Times New Roman" w:cs="Times New Roman"/>
          <w:b/>
          <w:bCs/>
          <w:sz w:val="24"/>
          <w:szCs w:val="24"/>
        </w:rPr>
        <w:t xml:space="preserve">ROCEDURA POSTĘPOWANIA Z UCZNIEM </w:t>
      </w:r>
      <w:r w:rsidRPr="00FF2354">
        <w:rPr>
          <w:rFonts w:ascii="Times New Roman" w:hAnsi="Times New Roman" w:cs="Times New Roman"/>
          <w:b/>
          <w:bCs/>
          <w:sz w:val="24"/>
          <w:szCs w:val="24"/>
        </w:rPr>
        <w:t>PRZEWLEKLE CHORYM</w:t>
      </w:r>
    </w:p>
    <w:p w:rsidR="00FF2354" w:rsidRPr="00FF2354" w:rsidRDefault="00FF2354" w:rsidP="001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4A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Opracowana dla…………………………………………………………………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1. Uczeń choruje na chorobę przewlekłą………………….…………………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potwierdzoną pr</w:t>
      </w:r>
      <w:r w:rsidR="0060702C">
        <w:rPr>
          <w:rFonts w:ascii="Times New Roman" w:hAnsi="Times New Roman" w:cs="Times New Roman"/>
          <w:bCs/>
          <w:sz w:val="24"/>
          <w:szCs w:val="24"/>
        </w:rPr>
        <w:t>zez lekarza ………………………………….</w:t>
      </w:r>
      <w:r w:rsidRPr="00FF2354">
        <w:rPr>
          <w:rFonts w:ascii="Times New Roman" w:hAnsi="Times New Roman" w:cs="Times New Roman"/>
          <w:bCs/>
          <w:sz w:val="24"/>
          <w:szCs w:val="24"/>
        </w:rPr>
        <w:t>dnia ……………………..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2. Objawy choroby ucznia:</w:t>
      </w:r>
    </w:p>
    <w:p w:rsidR="0060702C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  <w:r w:rsidR="0060702C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60702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3. Nakazy związane z przebywaniem ucznia w szkole: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……………………………………………………………….</w:t>
      </w:r>
    </w:p>
    <w:p w:rsidR="0060702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4. Zakazy związane z przebywaniem ucznia w szkole: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60702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5. Ograniczenia dla ucznia związane z chorobą: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……………………………………………………………….</w:t>
      </w:r>
    </w:p>
    <w:p w:rsidR="0060702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6. W przypadku zaostrzenia objawów lub ataku choroby należy: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60702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7. W przypadku zaostrzenia objawów lub ataku choroby nie wolno:</w:t>
      </w:r>
    </w:p>
    <w:p w:rsidR="0060702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……………………………………………………………….</w:t>
      </w:r>
    </w:p>
    <w:p w:rsidR="0060702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8. Pierwsza pomoc udzielona uczniowi w szkole polega na: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9. W przypadku zaostrzenia objawów lub zagrożenia zdrowia szkoła</w:t>
      </w:r>
      <w:r w:rsidR="00104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 xml:space="preserve">niezwłocznie informuje </w:t>
      </w:r>
      <w:r w:rsidR="00104F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F2354">
        <w:rPr>
          <w:rFonts w:ascii="Times New Roman" w:hAnsi="Times New Roman" w:cs="Times New Roman"/>
          <w:bCs/>
          <w:sz w:val="24"/>
          <w:szCs w:val="24"/>
        </w:rPr>
        <w:t>i w miarę potrzeby wzywa:</w:t>
      </w:r>
    </w:p>
    <w:p w:rsidR="00F80001" w:rsidRPr="00104FAC" w:rsidRDefault="00F80001" w:rsidP="00104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4FAC">
        <w:rPr>
          <w:rFonts w:ascii="Times New Roman" w:hAnsi="Times New Roman" w:cs="Times New Roman"/>
          <w:bCs/>
          <w:sz w:val="24"/>
          <w:szCs w:val="24"/>
        </w:rPr>
        <w:t>Rod</w:t>
      </w:r>
      <w:r w:rsidR="0060702C" w:rsidRPr="00104FAC">
        <w:rPr>
          <w:rFonts w:ascii="Times New Roman" w:hAnsi="Times New Roman" w:cs="Times New Roman"/>
          <w:bCs/>
          <w:sz w:val="24"/>
          <w:szCs w:val="24"/>
        </w:rPr>
        <w:t xml:space="preserve">ziców/prawnych opiekunów ucznia </w:t>
      </w:r>
      <w:r w:rsidR="0060702C" w:rsidRPr="00104F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(imię, nazwisko, adres, tel. </w:t>
      </w:r>
      <w:r w:rsidRPr="00104FAC">
        <w:rPr>
          <w:rFonts w:ascii="Times New Roman" w:hAnsi="Times New Roman" w:cs="Times New Roman"/>
          <w:bCs/>
          <w:i/>
          <w:iCs/>
          <w:sz w:val="24"/>
          <w:szCs w:val="24"/>
        </w:rPr>
        <w:t>kontakt.)</w:t>
      </w:r>
      <w:r w:rsidR="0060702C" w:rsidRPr="00104F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04FA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</w:p>
    <w:p w:rsidR="00F80001" w:rsidRPr="00104FAC" w:rsidRDefault="00F80001" w:rsidP="00104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FAC">
        <w:rPr>
          <w:rFonts w:ascii="Times New Roman" w:hAnsi="Times New Roman" w:cs="Times New Roman"/>
          <w:bCs/>
          <w:sz w:val="24"/>
          <w:szCs w:val="24"/>
        </w:rPr>
        <w:t>Lekarza prowadzącego (</w:t>
      </w:r>
      <w:r w:rsidRPr="00104FAC">
        <w:rPr>
          <w:rFonts w:ascii="Times New Roman" w:hAnsi="Times New Roman" w:cs="Times New Roman"/>
          <w:bCs/>
          <w:i/>
          <w:iCs/>
          <w:sz w:val="24"/>
          <w:szCs w:val="24"/>
        </w:rPr>
        <w:t>j.w</w:t>
      </w:r>
      <w:r w:rsidRPr="00104FAC">
        <w:rPr>
          <w:rFonts w:ascii="Times New Roman" w:hAnsi="Times New Roman" w:cs="Times New Roman"/>
          <w:bCs/>
          <w:sz w:val="24"/>
          <w:szCs w:val="24"/>
        </w:rPr>
        <w:t>.)……………………………………..</w:t>
      </w:r>
    </w:p>
    <w:p w:rsidR="0060702C" w:rsidRDefault="0060702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02C" w:rsidRPr="00104FAC" w:rsidRDefault="00F80001" w:rsidP="00104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FAC">
        <w:rPr>
          <w:rFonts w:ascii="Times New Roman" w:hAnsi="Times New Roman" w:cs="Times New Roman"/>
          <w:bCs/>
          <w:sz w:val="24"/>
          <w:szCs w:val="24"/>
        </w:rPr>
        <w:t>Inną osobę (</w:t>
      </w:r>
      <w:r w:rsidRPr="00104F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j.w.) </w:t>
      </w:r>
      <w:r w:rsidRPr="00104FA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</w:p>
    <w:p w:rsidR="00F80001" w:rsidRPr="00104FAC" w:rsidRDefault="00F80001" w:rsidP="00104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FAC">
        <w:rPr>
          <w:rFonts w:ascii="Times New Roman" w:hAnsi="Times New Roman" w:cs="Times New Roman"/>
          <w:bCs/>
          <w:sz w:val="24"/>
          <w:szCs w:val="24"/>
        </w:rPr>
        <w:t>Pogotowie ratunkowe – w przypadku,</w:t>
      </w:r>
      <w:r w:rsidR="0060702C" w:rsidRPr="00104FAC">
        <w:rPr>
          <w:rFonts w:ascii="Times New Roman" w:hAnsi="Times New Roman" w:cs="Times New Roman"/>
          <w:bCs/>
          <w:sz w:val="24"/>
          <w:szCs w:val="24"/>
        </w:rPr>
        <w:t xml:space="preserve"> gdy rodzic/ opiekun prawny nie </w:t>
      </w:r>
      <w:r w:rsidRPr="00104FAC">
        <w:rPr>
          <w:rFonts w:ascii="Times New Roman" w:hAnsi="Times New Roman" w:cs="Times New Roman"/>
          <w:bCs/>
          <w:sz w:val="24"/>
          <w:szCs w:val="24"/>
        </w:rPr>
        <w:t>może bezzwłocznie odebrać dziecka</w:t>
      </w:r>
      <w:r w:rsidR="0060702C" w:rsidRPr="00104FAC">
        <w:rPr>
          <w:rFonts w:ascii="Times New Roman" w:hAnsi="Times New Roman" w:cs="Times New Roman"/>
          <w:bCs/>
          <w:sz w:val="24"/>
          <w:szCs w:val="24"/>
        </w:rPr>
        <w:t xml:space="preserve"> ze szkoły w celu udzielenia mu </w:t>
      </w:r>
      <w:r w:rsidRPr="00104FAC">
        <w:rPr>
          <w:rFonts w:ascii="Times New Roman" w:hAnsi="Times New Roman" w:cs="Times New Roman"/>
          <w:bCs/>
          <w:sz w:val="24"/>
          <w:szCs w:val="24"/>
        </w:rPr>
        <w:t>pomocy medycznej.</w:t>
      </w:r>
    </w:p>
    <w:p w:rsidR="00104FAC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10. Wszyscy pracownicy szkoły są zobowiązani do bezwzględnego stosowania</w:t>
      </w:r>
      <w:r w:rsidR="00607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niniejszej procedury.</w:t>
      </w:r>
      <w:r w:rsidR="0060702C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104FAC">
        <w:rPr>
          <w:rFonts w:ascii="Times New Roman" w:hAnsi="Times New Roman" w:cs="Times New Roman"/>
          <w:bCs/>
          <w:sz w:val="24"/>
          <w:szCs w:val="24"/>
        </w:rPr>
        <w:t xml:space="preserve">……………                     </w:t>
      </w:r>
      <w:r w:rsidR="00607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FAC"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  <w:r w:rsidR="0060702C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6070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04F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6070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miejscowość i data                                                        </w:t>
      </w:r>
      <w:r w:rsidRPr="00FF2354">
        <w:rPr>
          <w:rFonts w:ascii="Times New Roman" w:hAnsi="Times New Roman" w:cs="Times New Roman"/>
          <w:bCs/>
          <w:i/>
          <w:iCs/>
          <w:sz w:val="24"/>
          <w:szCs w:val="24"/>
        </w:rPr>
        <w:t>podpis dyrektora i rodziców</w:t>
      </w:r>
    </w:p>
    <w:p w:rsidR="00104FAC" w:rsidRDefault="00104FAC" w:rsidP="00104F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001" w:rsidRPr="00FF2354" w:rsidRDefault="00F80001" w:rsidP="00104F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F80001" w:rsidRPr="00104FAC" w:rsidRDefault="00F80001" w:rsidP="0010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FAC">
        <w:rPr>
          <w:rFonts w:ascii="Times New Roman" w:hAnsi="Times New Roman" w:cs="Times New Roman"/>
          <w:b/>
          <w:bCs/>
          <w:sz w:val="24"/>
          <w:szCs w:val="24"/>
        </w:rPr>
        <w:t>UPOWAŻNIENIE RODZICÓW DO PODANIA LEKÓW DZIECKU</w:t>
      </w:r>
    </w:p>
    <w:p w:rsidR="00F80001" w:rsidRDefault="00F80001" w:rsidP="0010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FAC">
        <w:rPr>
          <w:rFonts w:ascii="Times New Roman" w:hAnsi="Times New Roman" w:cs="Times New Roman"/>
          <w:b/>
          <w:bCs/>
          <w:sz w:val="24"/>
          <w:szCs w:val="24"/>
        </w:rPr>
        <w:t>Z CHOROBĄ PRZEWLEKŁĄ</w:t>
      </w:r>
    </w:p>
    <w:p w:rsidR="00104FAC" w:rsidRPr="00104FAC" w:rsidRDefault="00104FAC" w:rsidP="0010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01" w:rsidRPr="00FF2354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</w:t>
      </w:r>
    </w:p>
    <w:p w:rsidR="00F80001" w:rsidRPr="00FF2354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(imię i nazwisko rodzica/opiekuna prawnego dziecka)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upoważniam Panią/Pana .....................................................................................</w:t>
      </w:r>
    </w:p>
    <w:p w:rsidR="00F80001" w:rsidRPr="00FF2354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(imię i nazwisko nauczyciela/pracownika)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Do podawania leku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(nazwa leku, dawka, częstotliwość podawania/godzina, okres leczenia)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Do upoważnienia dołączam aktualne zaświadczenie lekarskie o konieczności</w:t>
      </w:r>
      <w:r w:rsidR="00104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54">
        <w:rPr>
          <w:rFonts w:ascii="Times New Roman" w:hAnsi="Times New Roman" w:cs="Times New Roman"/>
          <w:bCs/>
          <w:sz w:val="24"/>
          <w:szCs w:val="24"/>
        </w:rPr>
        <w:t>podawania leku.</w:t>
      </w: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001" w:rsidRPr="00FF2354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Niemczyn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,………………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…….............................................................</w:t>
      </w:r>
    </w:p>
    <w:p w:rsidR="00F80001" w:rsidRPr="00FF2354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(imię i nazwisko rodzica/opiekuna prawnego dziecka)</w:t>
      </w: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FAC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Załącznik nr 3</w:t>
      </w:r>
    </w:p>
    <w:p w:rsidR="00F80001" w:rsidRPr="00104FAC" w:rsidRDefault="00F80001" w:rsidP="00104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FAC">
        <w:rPr>
          <w:rFonts w:ascii="Times New Roman" w:hAnsi="Times New Roman" w:cs="Times New Roman"/>
          <w:b/>
          <w:bCs/>
          <w:sz w:val="24"/>
          <w:szCs w:val="24"/>
        </w:rPr>
        <w:t>ZGODA NAUCZYCIELA/PRACOWNIKA SZKOŁY</w:t>
      </w:r>
    </w:p>
    <w:p w:rsidR="00F80001" w:rsidRPr="00104FAC" w:rsidRDefault="00F80001" w:rsidP="00104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FAC">
        <w:rPr>
          <w:rFonts w:ascii="Times New Roman" w:hAnsi="Times New Roman" w:cs="Times New Roman"/>
          <w:b/>
          <w:bCs/>
          <w:sz w:val="24"/>
          <w:szCs w:val="24"/>
        </w:rPr>
        <w:t>NA PODANIA LEKÓW</w:t>
      </w:r>
      <w:r w:rsidR="00104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FAC">
        <w:rPr>
          <w:rFonts w:ascii="Times New Roman" w:hAnsi="Times New Roman" w:cs="Times New Roman"/>
          <w:b/>
          <w:bCs/>
          <w:sz w:val="24"/>
          <w:szCs w:val="24"/>
        </w:rPr>
        <w:t>DZIECKU Z CHOROBĄ PRZEWLEKŁĄ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(imię i nazwisko nauczyciela/pracownika)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wyrażam zgodę na podanie dziecku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F80001" w:rsidRPr="00FF2354" w:rsidRDefault="00104FA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(imię i nazwisko nauczyciela/pracownika)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leku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(nazwa leku, dawka, częstotliwość podawania/godzina, okres leczenia)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Oświadczam, że zostałam(łem) poinformowany o sposobie podania leku/ wykonania</w:t>
      </w:r>
    </w:p>
    <w:p w:rsidR="00F80001" w:rsidRPr="00FF2354" w:rsidRDefault="00F80001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54">
        <w:rPr>
          <w:rFonts w:ascii="Times New Roman" w:hAnsi="Times New Roman" w:cs="Times New Roman"/>
          <w:bCs/>
          <w:sz w:val="24"/>
          <w:szCs w:val="24"/>
        </w:rPr>
        <w:t>czynności medycznej.</w:t>
      </w:r>
    </w:p>
    <w:p w:rsidR="00316ABC" w:rsidRDefault="00316AB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ABC" w:rsidRDefault="00316AB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001" w:rsidRPr="00FF2354" w:rsidRDefault="00316AB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Niemczyn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,……………...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…………………………….............................</w:t>
      </w:r>
    </w:p>
    <w:p w:rsidR="005E54A1" w:rsidRPr="00FF2354" w:rsidRDefault="00316ABC" w:rsidP="00104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>(imię i nazwisko nauczyci</w:t>
      </w:r>
      <w:r w:rsidR="005E54A1">
        <w:rPr>
          <w:rFonts w:ascii="Times New Roman" w:hAnsi="Times New Roman" w:cs="Times New Roman"/>
          <w:bCs/>
          <w:sz w:val="24"/>
          <w:szCs w:val="24"/>
        </w:rPr>
        <w:t>ela/pracownika szkoły)</w:t>
      </w:r>
      <w:r w:rsidR="00F80001" w:rsidRPr="00FF23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0001" w:rsidRPr="00FF2354" w:rsidRDefault="00F80001" w:rsidP="00104F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80001" w:rsidRPr="00FF2354" w:rsidSect="00EF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AA6"/>
    <w:multiLevelType w:val="hybridMultilevel"/>
    <w:tmpl w:val="C0AC2CA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80291E"/>
    <w:multiLevelType w:val="hybridMultilevel"/>
    <w:tmpl w:val="D5966C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46C7"/>
    <w:multiLevelType w:val="hybridMultilevel"/>
    <w:tmpl w:val="6D28123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E93DC5"/>
    <w:multiLevelType w:val="hybridMultilevel"/>
    <w:tmpl w:val="5806365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165DAB"/>
    <w:multiLevelType w:val="hybridMultilevel"/>
    <w:tmpl w:val="581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7C21"/>
    <w:multiLevelType w:val="hybridMultilevel"/>
    <w:tmpl w:val="6DB63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4274"/>
    <w:multiLevelType w:val="hybridMultilevel"/>
    <w:tmpl w:val="318422A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573079"/>
    <w:multiLevelType w:val="hybridMultilevel"/>
    <w:tmpl w:val="D23CC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46A42"/>
    <w:multiLevelType w:val="hybridMultilevel"/>
    <w:tmpl w:val="04CAF5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743508"/>
    <w:multiLevelType w:val="hybridMultilevel"/>
    <w:tmpl w:val="FF109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5297"/>
    <w:rsid w:val="00104FAC"/>
    <w:rsid w:val="001A3B5F"/>
    <w:rsid w:val="00316ABC"/>
    <w:rsid w:val="00382BCB"/>
    <w:rsid w:val="004F7646"/>
    <w:rsid w:val="005E54A1"/>
    <w:rsid w:val="0060702C"/>
    <w:rsid w:val="007868E7"/>
    <w:rsid w:val="007967C3"/>
    <w:rsid w:val="00875297"/>
    <w:rsid w:val="00CF0A7D"/>
    <w:rsid w:val="00EF433A"/>
    <w:rsid w:val="00F80001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m.machaj-socha@niemczyn.edu.pl</dc:creator>
  <cp:lastModifiedBy>Nauczyciel</cp:lastModifiedBy>
  <cp:revision>2</cp:revision>
  <dcterms:created xsi:type="dcterms:W3CDTF">2020-09-16T12:01:00Z</dcterms:created>
  <dcterms:modified xsi:type="dcterms:W3CDTF">2020-09-16T12:01:00Z</dcterms:modified>
</cp:coreProperties>
</file>